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04EE9" w14:textId="21BA1AFA" w:rsidR="005D1487" w:rsidRDefault="00DF4B9C">
      <w:pPr>
        <w:jc w:val="center"/>
        <w:rPr>
          <w:b/>
        </w:rPr>
      </w:pPr>
      <w:bookmarkStart w:id="0" w:name="_GoBack"/>
      <w:bookmarkEnd w:id="0"/>
      <w:r>
        <w:rPr>
          <w:b/>
        </w:rPr>
        <w:t>BRITISH COLONIALISM AND NEW ZEALAND/AOTEAROA</w:t>
      </w:r>
    </w:p>
    <w:p w14:paraId="7BA9ADAD" w14:textId="69ECDE3D" w:rsidR="00DF4B9C" w:rsidRDefault="00DF4B9C" w:rsidP="007F1316">
      <w:pPr>
        <w:rPr>
          <w:b/>
        </w:rPr>
      </w:pPr>
    </w:p>
    <w:p w14:paraId="73004EEC" w14:textId="1FAFCFD0" w:rsidR="005D1487" w:rsidRDefault="007F1316">
      <w:pPr>
        <w:rPr>
          <w:b/>
        </w:rPr>
      </w:pPr>
      <w:r>
        <w:rPr>
          <w:b/>
        </w:rPr>
        <w:t>INTRODUCTION</w:t>
      </w:r>
    </w:p>
    <w:p w14:paraId="36C41C87" w14:textId="1C874934" w:rsidR="007F1316" w:rsidRDefault="007F1316">
      <w:pPr>
        <w:rPr>
          <w:b/>
        </w:rPr>
      </w:pPr>
    </w:p>
    <w:p w14:paraId="6ED93C6C" w14:textId="626B03C2" w:rsidR="007F1316" w:rsidRDefault="007F1316">
      <w:pPr>
        <w:rPr>
          <w:b/>
        </w:rPr>
      </w:pPr>
      <w:r>
        <w:rPr>
          <w:b/>
        </w:rPr>
        <w:t>Slide 1</w:t>
      </w:r>
    </w:p>
    <w:p w14:paraId="73004EF1" w14:textId="71A3C3E1" w:rsidR="005D1487" w:rsidRPr="00251CFD" w:rsidRDefault="002372CE">
      <w:pPr>
        <w:rPr>
          <w:b/>
          <w:u w:val="single"/>
        </w:rPr>
      </w:pPr>
      <w:sdt>
        <w:sdtPr>
          <w:tag w:val="goog_rdk_0"/>
          <w:id w:val="972568245"/>
        </w:sdtPr>
        <w:sdtEndPr/>
        <w:sdtContent>
          <w:commentRangeStart w:id="1"/>
        </w:sdtContent>
      </w:sdt>
      <w:r w:rsidR="00223443" w:rsidRPr="00690473">
        <w:rPr>
          <w:bCs/>
          <w:i/>
          <w:iCs/>
          <w:color w:val="000000"/>
        </w:rPr>
        <w:t xml:space="preserve">Kia </w:t>
      </w:r>
      <w:proofErr w:type="spellStart"/>
      <w:r w:rsidR="00223443" w:rsidRPr="00690473">
        <w:rPr>
          <w:bCs/>
          <w:i/>
          <w:iCs/>
          <w:color w:val="000000"/>
        </w:rPr>
        <w:t>ora</w:t>
      </w:r>
      <w:proofErr w:type="spellEnd"/>
      <w:r w:rsidR="00223443" w:rsidRPr="00690473">
        <w:rPr>
          <w:bCs/>
          <w:i/>
          <w:iCs/>
          <w:color w:val="000000"/>
        </w:rPr>
        <w:t xml:space="preserve"> </w:t>
      </w:r>
      <w:proofErr w:type="spellStart"/>
      <w:r w:rsidR="00223443" w:rsidRPr="00690473">
        <w:rPr>
          <w:bCs/>
          <w:i/>
          <w:iCs/>
          <w:color w:val="000000"/>
        </w:rPr>
        <w:t>tatou</w:t>
      </w:r>
      <w:proofErr w:type="spellEnd"/>
      <w:r w:rsidR="00223443" w:rsidRPr="00690473">
        <w:rPr>
          <w:bCs/>
          <w:i/>
          <w:iCs/>
          <w:color w:val="000000"/>
        </w:rPr>
        <w:t xml:space="preserve"> </w:t>
      </w:r>
      <w:proofErr w:type="spellStart"/>
      <w:r w:rsidR="00223443" w:rsidRPr="00690473">
        <w:rPr>
          <w:bCs/>
          <w:i/>
          <w:iCs/>
          <w:color w:val="000000"/>
        </w:rPr>
        <w:t>katoa</w:t>
      </w:r>
      <w:proofErr w:type="spellEnd"/>
      <w:r w:rsidR="00223443" w:rsidRPr="007F1316">
        <w:rPr>
          <w:bCs/>
          <w:color w:val="000000"/>
        </w:rPr>
        <w:t xml:space="preserve"> (greetings to all of you</w:t>
      </w:r>
      <w:r w:rsidR="006D5A20">
        <w:rPr>
          <w:bCs/>
          <w:color w:val="000000"/>
        </w:rPr>
        <w:t>.</w:t>
      </w:r>
      <w:r w:rsidR="00223443" w:rsidRPr="007F1316">
        <w:rPr>
          <w:bCs/>
          <w:color w:val="000000"/>
        </w:rPr>
        <w:t>)</w:t>
      </w:r>
      <w:commentRangeEnd w:id="1"/>
      <w:r w:rsidR="006D5A20">
        <w:rPr>
          <w:bCs/>
          <w:color w:val="000000"/>
        </w:rPr>
        <w:t xml:space="preserve"> </w:t>
      </w:r>
      <w:r w:rsidR="00223443" w:rsidRPr="007F1316">
        <w:rPr>
          <w:bCs/>
        </w:rPr>
        <w:commentReference w:id="1"/>
      </w:r>
      <w:r w:rsidR="00223443">
        <w:t>New Zealand’s temperate climate and</w:t>
      </w:r>
      <w:r w:rsidR="00223443">
        <w:rPr>
          <w:color w:val="000000"/>
        </w:rPr>
        <w:t xml:space="preserve"> landscape</w:t>
      </w:r>
      <w:r w:rsidR="00223443">
        <w:t xml:space="preserve"> often leads to its description as Britain’s antipode. New Zealand’s links to Britain</w:t>
      </w:r>
      <w:r w:rsidR="00BA3C79">
        <w:t xml:space="preserve"> can be clearly seen</w:t>
      </w:r>
      <w:r w:rsidR="00223443">
        <w:t xml:space="preserve"> through their British values, predominantly white population</w:t>
      </w:r>
      <w:r w:rsidR="00223443">
        <w:rPr>
          <w:color w:val="000000"/>
        </w:rPr>
        <w:t xml:space="preserve"> </w:t>
      </w:r>
      <w:r w:rsidR="00223443">
        <w:t>and the symbol of the Union Jack on the country’s national flag.</w:t>
      </w:r>
      <w:r w:rsidR="00223443">
        <w:rPr>
          <w:color w:val="000000"/>
        </w:rPr>
        <w:t xml:space="preserve"> </w:t>
      </w:r>
      <w:r w:rsidR="00BA3C79" w:rsidRPr="00251CFD">
        <w:rPr>
          <w:color w:val="000000"/>
          <w:u w:val="single"/>
        </w:rPr>
        <w:t xml:space="preserve">But </w:t>
      </w:r>
      <w:r w:rsidR="00BA3C79" w:rsidRPr="00251CFD">
        <w:rPr>
          <w:u w:val="single"/>
        </w:rPr>
        <w:t>w</w:t>
      </w:r>
      <w:r w:rsidR="00223443" w:rsidRPr="00251CFD">
        <w:rPr>
          <w:u w:val="single"/>
        </w:rPr>
        <w:t>hilst modern New Zealand appears culturally European, it is necessary to examine the history</w:t>
      </w:r>
      <w:r w:rsidR="007D523F" w:rsidRPr="00251CFD">
        <w:rPr>
          <w:u w:val="single"/>
        </w:rPr>
        <w:t xml:space="preserve"> of its</w:t>
      </w:r>
      <w:r w:rsidR="00223443" w:rsidRPr="00251CFD">
        <w:rPr>
          <w:u w:val="single"/>
        </w:rPr>
        <w:t xml:space="preserve"> inhabitants prior to British colonialism</w:t>
      </w:r>
      <w:r w:rsidR="00223443" w:rsidRPr="00251CFD">
        <w:rPr>
          <w:color w:val="000000"/>
          <w:u w:val="single"/>
        </w:rPr>
        <w:t xml:space="preserve"> </w:t>
      </w:r>
      <w:r w:rsidR="00223443" w:rsidRPr="00251CFD">
        <w:rPr>
          <w:u w:val="single"/>
        </w:rPr>
        <w:t>in order to understand that New Zealand has a rich and vibrant past extending far beyond the arrival of white settlers.</w:t>
      </w:r>
    </w:p>
    <w:p w14:paraId="329E8D71" w14:textId="77777777" w:rsidR="007D523F" w:rsidRPr="007D523F" w:rsidRDefault="007D523F">
      <w:pPr>
        <w:rPr>
          <w:b/>
        </w:rPr>
      </w:pPr>
    </w:p>
    <w:p w14:paraId="2CA57547" w14:textId="77777777" w:rsidR="007D523F" w:rsidRDefault="007D523F">
      <w:pPr>
        <w:rPr>
          <w:b/>
        </w:rPr>
      </w:pPr>
      <w:r>
        <w:rPr>
          <w:b/>
        </w:rPr>
        <w:t>FIRST INHABITANTS</w:t>
      </w:r>
    </w:p>
    <w:p w14:paraId="6B6F0D98" w14:textId="77777777" w:rsidR="007D523F" w:rsidRDefault="007D523F">
      <w:pPr>
        <w:rPr>
          <w:b/>
        </w:rPr>
      </w:pPr>
    </w:p>
    <w:p w14:paraId="73004EF2" w14:textId="01EA4B43" w:rsidR="005D1487" w:rsidRDefault="007D523F">
      <w:pPr>
        <w:rPr>
          <w:b/>
        </w:rPr>
      </w:pPr>
      <w:r>
        <w:rPr>
          <w:b/>
        </w:rPr>
        <w:t>Slide</w:t>
      </w:r>
      <w:r w:rsidR="0057438B">
        <w:rPr>
          <w:b/>
        </w:rPr>
        <w:t>s 2 and 3</w:t>
      </w:r>
    </w:p>
    <w:p w14:paraId="73004EF3" w14:textId="47CF1A10" w:rsidR="005D1487" w:rsidRDefault="00223443">
      <w:pPr>
        <w:rPr>
          <w:color w:val="FF0000"/>
        </w:rPr>
      </w:pPr>
      <w:r>
        <w:t xml:space="preserve">New Zealand is thought to have a shorter human history than any other country, </w:t>
      </w:r>
      <w:r w:rsidRPr="00251CFD">
        <w:rPr>
          <w:u w:val="single"/>
        </w:rPr>
        <w:t xml:space="preserve">with the first Polynesian settlers migrating to New Zealand in several waves </w:t>
      </w:r>
      <w:r w:rsidR="00A513BD" w:rsidRPr="00251CFD">
        <w:rPr>
          <w:u w:val="single"/>
        </w:rPr>
        <w:t>during</w:t>
      </w:r>
      <w:r w:rsidRPr="00251CFD">
        <w:rPr>
          <w:u w:val="single"/>
        </w:rPr>
        <w:t xml:space="preserve"> the 13</w:t>
      </w:r>
      <w:r w:rsidRPr="00251CFD">
        <w:rPr>
          <w:u w:val="single"/>
          <w:vertAlign w:val="superscript"/>
        </w:rPr>
        <w:t>th</w:t>
      </w:r>
      <w:r w:rsidRPr="00251CFD">
        <w:rPr>
          <w:u w:val="single"/>
        </w:rPr>
        <w:t xml:space="preserve"> century.</w:t>
      </w:r>
      <w:r>
        <w:t xml:space="preserve"> Travelling in strong double hulled canoes, they utilised constellations and water currents to navigate their way to the island</w:t>
      </w:r>
      <w:r>
        <w:rPr>
          <w:color w:val="000000"/>
        </w:rPr>
        <w:t>s</w:t>
      </w:r>
      <w:r>
        <w:t xml:space="preserve">, bringing with them an abundance of animals and crops including sweet potatoes and bananas. </w:t>
      </w:r>
      <w:r w:rsidRPr="00251CFD">
        <w:rPr>
          <w:u w:val="single"/>
        </w:rPr>
        <w:t xml:space="preserve">New Zealand is made up of two major islands, the North Island and the South Island. The majority of these Polynesian settlers came to live in the North Island, and over the next 500 years would develop into a culture and community we now know as the </w:t>
      </w:r>
      <w:r w:rsidR="00BF2E22" w:rsidRPr="00251CFD">
        <w:rPr>
          <w:u w:val="single"/>
        </w:rPr>
        <w:t>Māori</w:t>
      </w:r>
      <w:r w:rsidRPr="00251CFD">
        <w:rPr>
          <w:u w:val="single"/>
        </w:rPr>
        <w:t xml:space="preserve"> people; the original inhabitants of New Zealand</w:t>
      </w:r>
      <w:r>
        <w:t xml:space="preserve">. </w:t>
      </w:r>
    </w:p>
    <w:p w14:paraId="73004EF4" w14:textId="77777777" w:rsidR="005D1487" w:rsidRDefault="005D1487"/>
    <w:p w14:paraId="73004EF5" w14:textId="5C699C83" w:rsidR="005D1487" w:rsidRDefault="00A513BD">
      <w:pPr>
        <w:rPr>
          <w:b/>
        </w:rPr>
      </w:pPr>
      <w:r>
        <w:rPr>
          <w:b/>
        </w:rPr>
        <w:t>MAORI CULTURE</w:t>
      </w:r>
    </w:p>
    <w:p w14:paraId="5AA6367D" w14:textId="35853EA4" w:rsidR="00A513BD" w:rsidRDefault="00A513BD">
      <w:pPr>
        <w:rPr>
          <w:b/>
        </w:rPr>
      </w:pPr>
    </w:p>
    <w:p w14:paraId="53C0DC43" w14:textId="5BA477E2" w:rsidR="00A513BD" w:rsidRDefault="00A513BD">
      <w:pPr>
        <w:rPr>
          <w:b/>
        </w:rPr>
      </w:pPr>
      <w:r>
        <w:rPr>
          <w:b/>
        </w:rPr>
        <w:t xml:space="preserve">Slide </w:t>
      </w:r>
      <w:r w:rsidR="00723B98">
        <w:rPr>
          <w:b/>
        </w:rPr>
        <w:t>4</w:t>
      </w:r>
    </w:p>
    <w:p w14:paraId="73004EF6" w14:textId="499FA412" w:rsidR="005D1487" w:rsidRDefault="00BF2E22">
      <w:pPr>
        <w:rPr>
          <w:color w:val="000000"/>
        </w:rPr>
      </w:pPr>
      <w:r w:rsidRPr="00251CFD">
        <w:rPr>
          <w:u w:val="single"/>
        </w:rPr>
        <w:t>Māori</w:t>
      </w:r>
      <w:r w:rsidR="00223443" w:rsidRPr="00251CFD">
        <w:rPr>
          <w:u w:val="single"/>
        </w:rPr>
        <w:t xml:space="preserve"> culture is rich and vibrant, </w:t>
      </w:r>
      <w:r w:rsidR="00223443" w:rsidRPr="00251CFD">
        <w:rPr>
          <w:color w:val="000000"/>
          <w:u w:val="single"/>
        </w:rPr>
        <w:t xml:space="preserve">steeped in </w:t>
      </w:r>
      <w:r w:rsidR="00223443" w:rsidRPr="00251CFD">
        <w:rPr>
          <w:u w:val="single"/>
        </w:rPr>
        <w:t>folklore</w:t>
      </w:r>
      <w:r w:rsidR="00223443" w:rsidRPr="00251CFD">
        <w:rPr>
          <w:color w:val="000000"/>
          <w:u w:val="single"/>
        </w:rPr>
        <w:t xml:space="preserve">, arts and traditions. Historically, the </w:t>
      </w:r>
      <w:r w:rsidRPr="00251CFD">
        <w:rPr>
          <w:color w:val="000000"/>
          <w:u w:val="single"/>
        </w:rPr>
        <w:t>Māori</w:t>
      </w:r>
      <w:r w:rsidR="00223443" w:rsidRPr="00251CFD">
        <w:rPr>
          <w:color w:val="000000"/>
          <w:u w:val="single"/>
        </w:rPr>
        <w:t xml:space="preserve"> are a tribal population, living predominantly in rural areas. </w:t>
      </w:r>
      <w:r w:rsidR="00223443">
        <w:rPr>
          <w:color w:val="000000"/>
        </w:rPr>
        <w:t xml:space="preserve">Shared ancestry, trade and inter-marriage helped strengthen relations between different groups, forming a hierarchical society based upon a class structure containing chiefs, ruling families, commoners and slaves. Within these societies, regional dialects arose, and oral </w:t>
      </w:r>
      <w:r w:rsidR="00223443">
        <w:t>folklore</w:t>
      </w:r>
      <w:r w:rsidR="00223443">
        <w:rPr>
          <w:color w:val="000000"/>
        </w:rPr>
        <w:t xml:space="preserve"> preserved stories and beliefs which were passed down through generations. Image making through ta </w:t>
      </w:r>
      <w:proofErr w:type="spellStart"/>
      <w:r w:rsidR="00223443">
        <w:rPr>
          <w:color w:val="000000"/>
        </w:rPr>
        <w:t>moko</w:t>
      </w:r>
      <w:proofErr w:type="spellEnd"/>
      <w:r w:rsidR="00223443">
        <w:rPr>
          <w:color w:val="000000"/>
        </w:rPr>
        <w:t xml:space="preserve"> (tattoos) formed a dominant aspect of </w:t>
      </w:r>
      <w:r>
        <w:rPr>
          <w:color w:val="000000"/>
        </w:rPr>
        <w:t>Māori</w:t>
      </w:r>
      <w:r w:rsidR="00223443">
        <w:rPr>
          <w:color w:val="000000"/>
        </w:rPr>
        <w:t xml:space="preserve"> culture, traditionally representing individual </w:t>
      </w:r>
      <w:r>
        <w:rPr>
          <w:color w:val="000000"/>
        </w:rPr>
        <w:t>Māori</w:t>
      </w:r>
      <w:r w:rsidR="00223443">
        <w:rPr>
          <w:color w:val="000000"/>
        </w:rPr>
        <w:t xml:space="preserve"> tribes and containing ancestral messages specific to the wearer, as well as indicating place and status within the social structure. Beyond ta </w:t>
      </w:r>
      <w:proofErr w:type="spellStart"/>
      <w:r w:rsidR="00223443">
        <w:rPr>
          <w:color w:val="000000"/>
        </w:rPr>
        <w:t>moko</w:t>
      </w:r>
      <w:proofErr w:type="spellEnd"/>
      <w:r w:rsidR="00223443">
        <w:rPr>
          <w:color w:val="000000"/>
        </w:rPr>
        <w:t xml:space="preserve"> tattoos, arts such as carving, weaving and painting formed an essential part of </w:t>
      </w:r>
      <w:r w:rsidR="006D0DEF">
        <w:rPr>
          <w:color w:val="000000"/>
        </w:rPr>
        <w:t>Māori</w:t>
      </w:r>
      <w:r w:rsidR="00223443">
        <w:rPr>
          <w:color w:val="000000"/>
        </w:rPr>
        <w:t xml:space="preserve"> culture and are still practised today. The </w:t>
      </w:r>
      <w:r>
        <w:rPr>
          <w:color w:val="000000"/>
        </w:rPr>
        <w:t>Māori</w:t>
      </w:r>
      <w:r w:rsidR="00223443">
        <w:rPr>
          <w:color w:val="000000"/>
        </w:rPr>
        <w:t xml:space="preserve"> also observed spiritual traditions such as </w:t>
      </w:r>
      <w:proofErr w:type="spellStart"/>
      <w:r w:rsidR="00223443">
        <w:rPr>
          <w:color w:val="000000"/>
        </w:rPr>
        <w:t>tapu</w:t>
      </w:r>
      <w:proofErr w:type="spellEnd"/>
      <w:r w:rsidR="00223443">
        <w:rPr>
          <w:color w:val="000000"/>
        </w:rPr>
        <w:t xml:space="preserve">, (denoting something holy or sacred), and held strong spiritual ties to the land. </w:t>
      </w:r>
      <w:r w:rsidR="00223443">
        <w:t xml:space="preserve">Despite these commonalities however, the importance of status and competition over land, power and resources meant that warfare between tribes was common. Arts such as the </w:t>
      </w:r>
      <w:r w:rsidR="00223443">
        <w:rPr>
          <w:color w:val="000000"/>
        </w:rPr>
        <w:t>h</w:t>
      </w:r>
      <w:r w:rsidR="00223443">
        <w:t xml:space="preserve">aka – which today we associate with international rugby - were originally performed to indicate a tribe’s readiness to defend </w:t>
      </w:r>
      <w:r w:rsidR="00880DD7">
        <w:t xml:space="preserve">itself </w:t>
      </w:r>
      <w:r w:rsidR="00223443">
        <w:t xml:space="preserve">when meeting with other tribes. </w:t>
      </w:r>
    </w:p>
    <w:p w14:paraId="73004EF7" w14:textId="77777777" w:rsidR="005D1487" w:rsidRDefault="005D1487"/>
    <w:p w14:paraId="73004EF8" w14:textId="77777777" w:rsidR="005D1487" w:rsidRDefault="005D1487">
      <w:pPr>
        <w:rPr>
          <w:b/>
        </w:rPr>
      </w:pPr>
    </w:p>
    <w:p w14:paraId="73004EF9" w14:textId="08591ED5" w:rsidR="005D1487" w:rsidRDefault="004576A3">
      <w:pPr>
        <w:rPr>
          <w:b/>
        </w:rPr>
      </w:pPr>
      <w:r>
        <w:rPr>
          <w:b/>
        </w:rPr>
        <w:t>BRITISH CONTACT WITH MĀORI</w:t>
      </w:r>
    </w:p>
    <w:p w14:paraId="299EFB84" w14:textId="2B9DA4A4" w:rsidR="004576A3" w:rsidRDefault="004576A3">
      <w:pPr>
        <w:rPr>
          <w:b/>
        </w:rPr>
      </w:pPr>
    </w:p>
    <w:p w14:paraId="59C1FD5F" w14:textId="40E4FA34" w:rsidR="004576A3" w:rsidRDefault="004576A3">
      <w:pPr>
        <w:rPr>
          <w:b/>
        </w:rPr>
      </w:pPr>
      <w:r>
        <w:rPr>
          <w:b/>
        </w:rPr>
        <w:t xml:space="preserve">Slide </w:t>
      </w:r>
      <w:r w:rsidR="0057438B">
        <w:rPr>
          <w:b/>
        </w:rPr>
        <w:t>5</w:t>
      </w:r>
    </w:p>
    <w:p w14:paraId="73004EFA" w14:textId="065D3DC0" w:rsidR="005D1487" w:rsidRDefault="00223443">
      <w:r w:rsidRPr="00251CFD">
        <w:rPr>
          <w:u w:val="single"/>
        </w:rPr>
        <w:t>The British weren’t aware of the existence of New Zealand until 1642, when Dutch explorer Abel Tasman became the first European to discover the South Pacific island group</w:t>
      </w:r>
      <w:r>
        <w:t>. For over 100 years, the island</w:t>
      </w:r>
      <w:r>
        <w:rPr>
          <w:color w:val="000000"/>
        </w:rPr>
        <w:t>s</w:t>
      </w:r>
      <w:r>
        <w:t xml:space="preserve"> didn’t attract much attention until the 18</w:t>
      </w:r>
      <w:r>
        <w:rPr>
          <w:vertAlign w:val="superscript"/>
        </w:rPr>
        <w:t>th</w:t>
      </w:r>
      <w:r>
        <w:t xml:space="preserve"> century when James Cook, a British explorer, travelled there providing detailed accounts of the land - its flora, fauna and people</w:t>
      </w:r>
      <w:r>
        <w:rPr>
          <w:color w:val="000000"/>
        </w:rPr>
        <w:t>. Ea</w:t>
      </w:r>
      <w:r>
        <w:t xml:space="preserve">rly settlement in the form of sealing and whaling stations led to the first trade with the </w:t>
      </w:r>
      <w:r w:rsidR="00BF2E22">
        <w:t>Māori</w:t>
      </w:r>
      <w:r>
        <w:t xml:space="preserve"> for supplies</w:t>
      </w:r>
      <w:r>
        <w:rPr>
          <w:color w:val="000000"/>
        </w:rPr>
        <w:t>. This</w:t>
      </w:r>
      <w:r>
        <w:t xml:space="preserve"> was soon followed by traders, whalers and missionaries. New Zealand’s </w:t>
      </w:r>
      <w:r>
        <w:rPr>
          <w:color w:val="000000"/>
        </w:rPr>
        <w:t xml:space="preserve">temperate climate </w:t>
      </w:r>
      <w:r>
        <w:t xml:space="preserve">attracted British farmers in </w:t>
      </w:r>
      <w:r>
        <w:rPr>
          <w:color w:val="000000"/>
        </w:rPr>
        <w:t xml:space="preserve">search of a better life, who brought with them </w:t>
      </w:r>
      <w:r>
        <w:t xml:space="preserve">crops and livestock and began to settle. </w:t>
      </w:r>
      <w:r w:rsidRPr="00BF2E22">
        <w:rPr>
          <w:u w:val="single"/>
        </w:rPr>
        <w:t xml:space="preserve">These early settlers exchanged British clothing, guns and food for </w:t>
      </w:r>
      <w:r w:rsidR="00BF2E22" w:rsidRPr="00BF2E22">
        <w:rPr>
          <w:u w:val="single"/>
        </w:rPr>
        <w:t>Māori</w:t>
      </w:r>
      <w:r w:rsidRPr="00BF2E22">
        <w:rPr>
          <w:u w:val="single"/>
        </w:rPr>
        <w:t xml:space="preserve"> resources, land and labour. Extensive European settlement began in New Zealand in the early 19</w:t>
      </w:r>
      <w:r w:rsidRPr="00BF2E22">
        <w:rPr>
          <w:u w:val="single"/>
          <w:vertAlign w:val="superscript"/>
        </w:rPr>
        <w:t>th</w:t>
      </w:r>
      <w:r w:rsidRPr="00BF2E22">
        <w:rPr>
          <w:u w:val="single"/>
        </w:rPr>
        <w:t xml:space="preserve"> century with early British - </w:t>
      </w:r>
      <w:r w:rsidR="00BF2E22" w:rsidRPr="00BF2E22">
        <w:rPr>
          <w:u w:val="single"/>
        </w:rPr>
        <w:t>Māori</w:t>
      </w:r>
      <w:r w:rsidRPr="00BF2E22">
        <w:rPr>
          <w:u w:val="single"/>
        </w:rPr>
        <w:t xml:space="preserve"> relations appearing friendly but soon escalating to conflict, particularly with regard to the ownership of land.</w:t>
      </w:r>
      <w:r>
        <w:t xml:space="preserve"> The </w:t>
      </w:r>
      <w:r w:rsidR="00BF2E22">
        <w:t>Māori</w:t>
      </w:r>
      <w:r>
        <w:t xml:space="preserve"> acquisition of British muskets led to a period of intertribal warfare known as the ‘Musket Wars’ – a series of around 3000 battles fought between the </w:t>
      </w:r>
      <w:r w:rsidR="00BF2E22">
        <w:t>Māori</w:t>
      </w:r>
      <w:r>
        <w:t xml:space="preserve"> in a quest to gain territory. </w:t>
      </w:r>
    </w:p>
    <w:p w14:paraId="73004EFB" w14:textId="77777777" w:rsidR="005D1487" w:rsidRDefault="005D1487"/>
    <w:p w14:paraId="73004EFC" w14:textId="41C70F65" w:rsidR="005D1487" w:rsidRDefault="004576A3">
      <w:pPr>
        <w:rPr>
          <w:b/>
        </w:rPr>
      </w:pPr>
      <w:r>
        <w:rPr>
          <w:b/>
        </w:rPr>
        <w:t>TREATY OF WAITANGI</w:t>
      </w:r>
    </w:p>
    <w:p w14:paraId="0CA67561" w14:textId="68F1BBFD" w:rsidR="004576A3" w:rsidRDefault="004576A3">
      <w:pPr>
        <w:rPr>
          <w:b/>
        </w:rPr>
      </w:pPr>
    </w:p>
    <w:p w14:paraId="1CC5CA21" w14:textId="5A7C78D0" w:rsidR="004576A3" w:rsidRDefault="004576A3">
      <w:pPr>
        <w:rPr>
          <w:b/>
        </w:rPr>
      </w:pPr>
      <w:r>
        <w:rPr>
          <w:b/>
        </w:rPr>
        <w:t xml:space="preserve">Slide </w:t>
      </w:r>
      <w:r w:rsidR="000209A0">
        <w:rPr>
          <w:b/>
        </w:rPr>
        <w:t>6</w:t>
      </w:r>
    </w:p>
    <w:p w14:paraId="73004EFD" w14:textId="7753293A" w:rsidR="005D1487" w:rsidRDefault="00BF2E22">
      <w:pPr>
        <w:rPr>
          <w:color w:val="000000"/>
        </w:rPr>
      </w:pPr>
      <w:r>
        <w:t>F</w:t>
      </w:r>
      <w:r w:rsidR="00223443">
        <w:t>ar greater than the threat of inter-</w:t>
      </w:r>
      <w:r>
        <w:t>Māori</w:t>
      </w:r>
      <w:r w:rsidR="00223443">
        <w:t xml:space="preserve"> warfare was the developing encroachment of British settlers as they looked to take control over </w:t>
      </w:r>
      <w:r>
        <w:t>Māori</w:t>
      </w:r>
      <w:r w:rsidR="00223443">
        <w:t xml:space="preserve"> lands. </w:t>
      </w:r>
      <w:r w:rsidR="00223443" w:rsidRPr="00991B68">
        <w:rPr>
          <w:u w:val="single"/>
        </w:rPr>
        <w:t xml:space="preserve">In 1840, the Treaty of Waitangi was signed between the British crown and 40 </w:t>
      </w:r>
      <w:r w:rsidRPr="00991B68">
        <w:rPr>
          <w:u w:val="single"/>
        </w:rPr>
        <w:t>Māori</w:t>
      </w:r>
      <w:r w:rsidR="00223443" w:rsidRPr="00991B68">
        <w:rPr>
          <w:u w:val="single"/>
        </w:rPr>
        <w:t xml:space="preserve"> chiefs, stating that </w:t>
      </w:r>
      <w:r w:rsidRPr="00991B68">
        <w:rPr>
          <w:color w:val="000000"/>
          <w:u w:val="single"/>
        </w:rPr>
        <w:t>M</w:t>
      </w:r>
      <w:r w:rsidRPr="00991B68">
        <w:rPr>
          <w:u w:val="single"/>
        </w:rPr>
        <w:t>āori</w:t>
      </w:r>
      <w:r w:rsidR="00223443" w:rsidRPr="00991B68">
        <w:rPr>
          <w:u w:val="single"/>
        </w:rPr>
        <w:t xml:space="preserve"> could keep possession of their land if they recognised British sovereignty.</w:t>
      </w:r>
      <w:r w:rsidR="00223443">
        <w:t xml:space="preserve"> Whilst this treaty was designed to eliminate violence between the British and the </w:t>
      </w:r>
      <w:r>
        <w:t>Māori</w:t>
      </w:r>
      <w:r w:rsidR="00223443">
        <w:t xml:space="preserve">, many of the rights promised to </w:t>
      </w:r>
      <w:r>
        <w:t>Māori</w:t>
      </w:r>
      <w:r w:rsidR="00223443">
        <w:t xml:space="preserve"> were often ignored, and illegal land grabs frequently took place. Armed territorial conflict between the British and </w:t>
      </w:r>
      <w:r>
        <w:t>Māori</w:t>
      </w:r>
      <w:r w:rsidR="00223443">
        <w:t xml:space="preserve"> continue</w:t>
      </w:r>
      <w:r w:rsidR="00223443">
        <w:rPr>
          <w:color w:val="000000"/>
        </w:rPr>
        <w:t xml:space="preserve">d </w:t>
      </w:r>
      <w:r w:rsidR="00223443">
        <w:t xml:space="preserve">for another 30 years until 1872 when disease and murder meant </w:t>
      </w:r>
      <w:r>
        <w:t>Māori</w:t>
      </w:r>
      <w:r w:rsidR="00223443">
        <w:t xml:space="preserve"> numbers became too few to continue the resistance. Even before the introduction of the Treaty, the British New Zealand </w:t>
      </w:r>
      <w:r w:rsidR="00223443">
        <w:rPr>
          <w:color w:val="000000"/>
        </w:rPr>
        <w:t>Co</w:t>
      </w:r>
      <w:r w:rsidR="00223443">
        <w:t xml:space="preserve">mpany had stolen land from the </w:t>
      </w:r>
      <w:r>
        <w:t>mauri</w:t>
      </w:r>
      <w:r w:rsidR="00223443">
        <w:t xml:space="preserve"> population, </w:t>
      </w:r>
      <w:r w:rsidR="00223443">
        <w:rPr>
          <w:color w:val="000000"/>
        </w:rPr>
        <w:t>including l</w:t>
      </w:r>
      <w:r w:rsidR="00223443">
        <w:t xml:space="preserve">and that would later become the New Zealand capital, Wellington. </w:t>
      </w:r>
      <w:sdt>
        <w:sdtPr>
          <w:tag w:val="goog_rdk_1"/>
          <w:id w:val="-1955164431"/>
          <w:showingPlcHdr/>
        </w:sdtPr>
        <w:sdtEndPr/>
        <w:sdtContent>
          <w:r w:rsidR="00C82F4A">
            <w:t xml:space="preserve">     </w:t>
          </w:r>
        </w:sdtContent>
      </w:sdt>
    </w:p>
    <w:p w14:paraId="73004EFE" w14:textId="610FDFE1" w:rsidR="005D1487" w:rsidRDefault="00DD5DB0">
      <w:r>
        <w:rPr>
          <w:color w:val="000000"/>
        </w:rPr>
        <w:t xml:space="preserve"> </w:t>
      </w:r>
    </w:p>
    <w:p w14:paraId="73004EFF" w14:textId="7B9DF8BF" w:rsidR="005D1487" w:rsidRDefault="00BD4C33">
      <w:pPr>
        <w:rPr>
          <w:b/>
        </w:rPr>
      </w:pPr>
      <w:r>
        <w:rPr>
          <w:b/>
        </w:rPr>
        <w:t xml:space="preserve">EFFECT OF </w:t>
      </w:r>
      <w:r w:rsidR="00DD5DB0">
        <w:rPr>
          <w:b/>
        </w:rPr>
        <w:t>BRITISH SETTLEMENT</w:t>
      </w:r>
      <w:r>
        <w:rPr>
          <w:b/>
        </w:rPr>
        <w:t xml:space="preserve"> ON THE MAORI</w:t>
      </w:r>
    </w:p>
    <w:p w14:paraId="6C25B657" w14:textId="7DD12389" w:rsidR="00DD5DB0" w:rsidRDefault="00DD5DB0">
      <w:pPr>
        <w:rPr>
          <w:b/>
        </w:rPr>
      </w:pPr>
    </w:p>
    <w:p w14:paraId="5B4D2964" w14:textId="21057E71" w:rsidR="00DD5DB0" w:rsidRDefault="00DD5DB0">
      <w:pPr>
        <w:rPr>
          <w:b/>
        </w:rPr>
      </w:pPr>
      <w:r>
        <w:rPr>
          <w:b/>
        </w:rPr>
        <w:t>Slide</w:t>
      </w:r>
      <w:r w:rsidR="001F5CAC">
        <w:rPr>
          <w:b/>
        </w:rPr>
        <w:t xml:space="preserve">s </w:t>
      </w:r>
      <w:r w:rsidR="00AE6517">
        <w:rPr>
          <w:b/>
        </w:rPr>
        <w:t>7 and 8</w:t>
      </w:r>
    </w:p>
    <w:p w14:paraId="73004F00" w14:textId="48534DD6" w:rsidR="005D1487" w:rsidRDefault="00223443">
      <w:pPr>
        <w:rPr>
          <w:color w:val="000000"/>
          <w:u w:val="single"/>
        </w:rPr>
      </w:pPr>
      <w:r>
        <w:t>Following the Treaty of Waitangi</w:t>
      </w:r>
      <w:r>
        <w:rPr>
          <w:color w:val="000000"/>
        </w:rPr>
        <w:t xml:space="preserve"> </w:t>
      </w:r>
      <w:r>
        <w:t xml:space="preserve">there was a surge of British settlers, with around 400,000 </w:t>
      </w:r>
      <w:r w:rsidRPr="00DD5DB0">
        <w:rPr>
          <w:u w:val="single"/>
        </w:rPr>
        <w:t xml:space="preserve">arriving in the following decades. Meanwhile, the </w:t>
      </w:r>
      <w:r w:rsidR="00DD5DB0" w:rsidRPr="00DD5DB0">
        <w:rPr>
          <w:u w:val="single"/>
        </w:rPr>
        <w:t>Māori</w:t>
      </w:r>
      <w:r w:rsidRPr="00DD5DB0">
        <w:rPr>
          <w:u w:val="single"/>
        </w:rPr>
        <w:t xml:space="preserve"> population had been decimated to around 100,000, reducing their influence within an increasingly white nation.</w:t>
      </w:r>
      <w:r>
        <w:t xml:space="preserve"> By the 1860</w:t>
      </w:r>
      <w:r>
        <w:rPr>
          <w:color w:val="000000"/>
        </w:rPr>
        <w:t>s</w:t>
      </w:r>
      <w:r>
        <w:t xml:space="preserve"> the growing number of British settlers resulted in the New Zealand </w:t>
      </w:r>
      <w:r>
        <w:rPr>
          <w:color w:val="000000"/>
        </w:rPr>
        <w:t>Wa</w:t>
      </w:r>
      <w:r>
        <w:t>rs</w:t>
      </w:r>
      <w:r>
        <w:rPr>
          <w:color w:val="000000"/>
        </w:rPr>
        <w:t>, f</w:t>
      </w:r>
      <w:r>
        <w:t xml:space="preserve">ought over land ownership between the colonial government and the </w:t>
      </w:r>
      <w:r w:rsidR="00DD5DB0">
        <w:t>Māori</w:t>
      </w:r>
      <w:r>
        <w:t xml:space="preserve"> people. Some </w:t>
      </w:r>
      <w:r w:rsidR="00DD5DB0">
        <w:t>Māori</w:t>
      </w:r>
      <w:r>
        <w:t xml:space="preserve"> people became displaced by the conflict and travelled to raid and colonise the </w:t>
      </w:r>
      <w:r>
        <w:rPr>
          <w:color w:val="000000"/>
        </w:rPr>
        <w:t xml:space="preserve">less heavily </w:t>
      </w:r>
      <w:r>
        <w:t>populated South Island</w:t>
      </w:r>
      <w:r>
        <w:rPr>
          <w:color w:val="000000"/>
        </w:rPr>
        <w:t>.</w:t>
      </w:r>
      <w:r w:rsidRPr="002E44A6">
        <w:rPr>
          <w:color w:val="000000"/>
          <w:u w:val="single"/>
        </w:rPr>
        <w:t xml:space="preserve"> </w:t>
      </w:r>
      <w:r w:rsidRPr="002E44A6">
        <w:rPr>
          <w:u w:val="single"/>
        </w:rPr>
        <w:t xml:space="preserve">The </w:t>
      </w:r>
      <w:r w:rsidR="00DD5DB0" w:rsidRPr="002E44A6">
        <w:rPr>
          <w:u w:val="single"/>
        </w:rPr>
        <w:t>Māori</w:t>
      </w:r>
      <w:r w:rsidRPr="002E44A6">
        <w:rPr>
          <w:u w:val="single"/>
        </w:rPr>
        <w:t xml:space="preserve"> eventually lost millions of acres of land to the British, significantly damaging them both socially and economically</w:t>
      </w:r>
      <w:r w:rsidRPr="000A2DD9">
        <w:rPr>
          <w:u w:val="single"/>
        </w:rPr>
        <w:t xml:space="preserve">. Moreover, the </w:t>
      </w:r>
      <w:r w:rsidR="00DD5DB0" w:rsidRPr="000A2DD9">
        <w:rPr>
          <w:u w:val="single"/>
        </w:rPr>
        <w:t>Māori</w:t>
      </w:r>
      <w:r w:rsidRPr="000A2DD9">
        <w:rPr>
          <w:u w:val="single"/>
        </w:rPr>
        <w:t xml:space="preserve"> population was further devastated by diseases</w:t>
      </w:r>
      <w:r w:rsidRPr="000A2DD9">
        <w:rPr>
          <w:color w:val="000000"/>
          <w:u w:val="single"/>
        </w:rPr>
        <w:t>,</w:t>
      </w:r>
      <w:r>
        <w:rPr>
          <w:color w:val="000000"/>
        </w:rPr>
        <w:t xml:space="preserve"> </w:t>
      </w:r>
      <w:r>
        <w:t xml:space="preserve">brought over by the British, killing approximately 10% of </w:t>
      </w:r>
      <w:r w:rsidR="00DD5DB0">
        <w:t>Māori</w:t>
      </w:r>
      <w:r>
        <w:t xml:space="preserve"> and reducing their numbers to 50,000 within a total population of 800,000. This </w:t>
      </w:r>
      <w:r w:rsidRPr="000A2DD9">
        <w:rPr>
          <w:u w:val="single"/>
        </w:rPr>
        <w:t xml:space="preserve">drastic decline in numbers meant that </w:t>
      </w:r>
      <w:r w:rsidR="00DD5DB0" w:rsidRPr="000A2DD9">
        <w:rPr>
          <w:u w:val="single"/>
        </w:rPr>
        <w:t>Māori</w:t>
      </w:r>
      <w:r w:rsidRPr="000A2DD9">
        <w:rPr>
          <w:color w:val="000000"/>
          <w:u w:val="single"/>
        </w:rPr>
        <w:t xml:space="preserve"> </w:t>
      </w:r>
      <w:r w:rsidRPr="000A2DD9">
        <w:rPr>
          <w:u w:val="single"/>
        </w:rPr>
        <w:t xml:space="preserve">had a little influence on </w:t>
      </w:r>
      <w:r w:rsidRPr="000A2DD9">
        <w:rPr>
          <w:color w:val="000000"/>
          <w:u w:val="single"/>
        </w:rPr>
        <w:t>p</w:t>
      </w:r>
      <w:r w:rsidRPr="000A2DD9">
        <w:rPr>
          <w:u w:val="single"/>
        </w:rPr>
        <w:t xml:space="preserve">ublic </w:t>
      </w:r>
      <w:r w:rsidRPr="000A2DD9">
        <w:rPr>
          <w:color w:val="000000"/>
          <w:u w:val="single"/>
        </w:rPr>
        <w:t>affairs a</w:t>
      </w:r>
      <w:r w:rsidRPr="000A2DD9">
        <w:rPr>
          <w:u w:val="single"/>
        </w:rPr>
        <w:t>nd decision making, and their culture was severely impacted</w:t>
      </w:r>
      <w:r w:rsidRPr="000A2DD9">
        <w:rPr>
          <w:color w:val="000000"/>
          <w:u w:val="single"/>
        </w:rPr>
        <w:t>.</w:t>
      </w:r>
      <w:r>
        <w:rPr>
          <w:color w:val="FF0000"/>
        </w:rPr>
        <w:t xml:space="preserve"> </w:t>
      </w:r>
      <w:r>
        <w:t xml:space="preserve">By late 1875 much of </w:t>
      </w:r>
      <w:r>
        <w:lastRenderedPageBreak/>
        <w:t xml:space="preserve">New Zealand was occupied by British settlers, and it was assumed by both British and </w:t>
      </w:r>
      <w:r w:rsidR="00DD5DB0">
        <w:t>Māori</w:t>
      </w:r>
      <w:r>
        <w:t xml:space="preserve"> that the </w:t>
      </w:r>
      <w:r w:rsidR="00DD5DB0">
        <w:t>Māori</w:t>
      </w:r>
      <w:r>
        <w:t xml:space="preserve"> population would gradually assimilate to western settlement until they failed to exist as an independent culture</w:t>
      </w:r>
      <w:r>
        <w:rPr>
          <w:color w:val="000000"/>
        </w:rPr>
        <w:t xml:space="preserve">. </w:t>
      </w:r>
      <w:r w:rsidR="00DD5DB0">
        <w:rPr>
          <w:color w:val="000000"/>
        </w:rPr>
        <w:t>Māori</w:t>
      </w:r>
      <w:r>
        <w:rPr>
          <w:color w:val="000000"/>
        </w:rPr>
        <w:t xml:space="preserve"> and white societies remained largely separate as </w:t>
      </w:r>
      <w:r w:rsidR="00DD5DB0">
        <w:rPr>
          <w:color w:val="000000"/>
        </w:rPr>
        <w:t>Māori</w:t>
      </w:r>
      <w:r>
        <w:rPr>
          <w:color w:val="000000"/>
        </w:rPr>
        <w:t xml:space="preserve"> tribes lived in primarily rural areas and white settlers in cities, but </w:t>
      </w:r>
      <w:r w:rsidRPr="000A2DD9">
        <w:rPr>
          <w:color w:val="000000"/>
          <w:u w:val="single"/>
        </w:rPr>
        <w:t xml:space="preserve">over time many </w:t>
      </w:r>
      <w:r w:rsidR="00DD5DB0" w:rsidRPr="000A2DD9">
        <w:rPr>
          <w:color w:val="000000"/>
          <w:u w:val="single"/>
        </w:rPr>
        <w:t>Māori</w:t>
      </w:r>
      <w:r w:rsidRPr="000A2DD9">
        <w:rPr>
          <w:color w:val="000000"/>
          <w:u w:val="single"/>
        </w:rPr>
        <w:t xml:space="preserve"> moved from these rural communities to find work in cities, increasing their urban prominence and gradually the </w:t>
      </w:r>
      <w:r w:rsidR="00DD5DB0" w:rsidRPr="000A2DD9">
        <w:rPr>
          <w:color w:val="000000"/>
          <w:u w:val="single"/>
        </w:rPr>
        <w:t>Māori</w:t>
      </w:r>
      <w:r w:rsidRPr="000A2DD9">
        <w:rPr>
          <w:color w:val="000000"/>
          <w:u w:val="single"/>
        </w:rPr>
        <w:t xml:space="preserve"> population began to recover.</w:t>
      </w:r>
    </w:p>
    <w:p w14:paraId="6D5D003A" w14:textId="77777777" w:rsidR="00102048" w:rsidRDefault="00102048">
      <w:pPr>
        <w:rPr>
          <w:color w:val="000000"/>
          <w:u w:val="single"/>
        </w:rPr>
      </w:pPr>
    </w:p>
    <w:p w14:paraId="2CC0102B" w14:textId="12F744A6" w:rsidR="00102048" w:rsidRDefault="001F5CAC">
      <w:pPr>
        <w:rPr>
          <w:b/>
          <w:bCs/>
          <w:color w:val="000000"/>
        </w:rPr>
      </w:pPr>
      <w:r>
        <w:rPr>
          <w:b/>
          <w:bCs/>
          <w:color w:val="000000"/>
        </w:rPr>
        <w:t xml:space="preserve">ECONOMY TRANSFORMED </w:t>
      </w:r>
    </w:p>
    <w:p w14:paraId="3C936BF2" w14:textId="77777777" w:rsidR="001F5CAC" w:rsidRDefault="001F5CAC">
      <w:pPr>
        <w:rPr>
          <w:b/>
          <w:bCs/>
          <w:color w:val="000000"/>
        </w:rPr>
      </w:pPr>
    </w:p>
    <w:p w14:paraId="73004F01" w14:textId="4F48B3C2" w:rsidR="005D1487" w:rsidRDefault="001F5CAC">
      <w:pPr>
        <w:rPr>
          <w:color w:val="000000"/>
        </w:rPr>
      </w:pPr>
      <w:r>
        <w:rPr>
          <w:b/>
          <w:bCs/>
          <w:color w:val="000000"/>
        </w:rPr>
        <w:t>Slide 9</w:t>
      </w:r>
    </w:p>
    <w:p w14:paraId="73004F02" w14:textId="0020F304" w:rsidR="005D1487" w:rsidRDefault="00223443">
      <w:pPr>
        <w:rPr>
          <w:color w:val="000000"/>
        </w:rPr>
      </w:pPr>
      <w:r w:rsidRPr="00102048">
        <w:rPr>
          <w:color w:val="000000"/>
          <w:u w:val="single"/>
        </w:rPr>
        <w:t xml:space="preserve">The economy and landscape </w:t>
      </w:r>
      <w:r w:rsidR="000A2DD9" w:rsidRPr="00102048">
        <w:rPr>
          <w:color w:val="000000"/>
          <w:u w:val="single"/>
        </w:rPr>
        <w:t>were</w:t>
      </w:r>
      <w:r w:rsidRPr="00102048">
        <w:rPr>
          <w:color w:val="000000"/>
          <w:u w:val="single"/>
        </w:rPr>
        <w:t xml:space="preserve"> transformed by British settlement.</w:t>
      </w:r>
      <w:r>
        <w:rPr>
          <w:color w:val="000000"/>
        </w:rPr>
        <w:t xml:space="preserve"> Large sheep stations were established from the 1850s with wool being exported for the textile mills in Britain. The invention of refrigerated ships in 1882 revolutionised the market for New Zealand farmers, encouraging large scale export of butter and mutton. </w:t>
      </w:r>
    </w:p>
    <w:p w14:paraId="236C001E" w14:textId="77777777" w:rsidR="00A12482" w:rsidRDefault="00A12482">
      <w:pPr>
        <w:rPr>
          <w:color w:val="000000"/>
        </w:rPr>
      </w:pPr>
    </w:p>
    <w:p w14:paraId="0CFC373C" w14:textId="6A4DCE9D" w:rsidR="00A12482" w:rsidRPr="00A12482" w:rsidRDefault="00A12482">
      <w:pPr>
        <w:rPr>
          <w:b/>
          <w:bCs/>
          <w:color w:val="000000"/>
        </w:rPr>
      </w:pPr>
      <w:r>
        <w:rPr>
          <w:b/>
          <w:bCs/>
          <w:color w:val="000000"/>
        </w:rPr>
        <w:t xml:space="preserve">GOLD RUSH </w:t>
      </w:r>
    </w:p>
    <w:p w14:paraId="73004F03" w14:textId="77777777" w:rsidR="005D1487" w:rsidRDefault="00223443">
      <w:pPr>
        <w:rPr>
          <w:color w:val="000000"/>
        </w:rPr>
      </w:pPr>
      <w:r>
        <w:rPr>
          <w:color w:val="000000"/>
        </w:rPr>
        <w:t xml:space="preserve"> </w:t>
      </w:r>
    </w:p>
    <w:p w14:paraId="7D1064A6" w14:textId="0CBA125D" w:rsidR="00A12482" w:rsidRPr="00A12482" w:rsidRDefault="00A12482">
      <w:pPr>
        <w:rPr>
          <w:b/>
          <w:bCs/>
          <w:color w:val="000000"/>
        </w:rPr>
      </w:pPr>
      <w:r>
        <w:rPr>
          <w:b/>
          <w:bCs/>
          <w:color w:val="000000"/>
        </w:rPr>
        <w:t>Slide 10</w:t>
      </w:r>
    </w:p>
    <w:p w14:paraId="73004F04" w14:textId="77777777" w:rsidR="005D1487" w:rsidRDefault="00223443">
      <w:bookmarkStart w:id="2" w:name="_heading=h.gjdgxs" w:colFirst="0" w:colLast="0"/>
      <w:bookmarkEnd w:id="2"/>
      <w:r>
        <w:rPr>
          <w:color w:val="000000"/>
        </w:rPr>
        <w:t xml:space="preserve">The Otago Goldrush from 1861 saw a rapid increase in migration from Europe. In the following decades, several thousand Chinese migrated to the South Island to work the goldfields there. They tended to be discriminated against and were subject to poor living conditions. Today they remain the largest Asian ethnic group in New Zealand. </w:t>
      </w:r>
    </w:p>
    <w:p w14:paraId="73004F05" w14:textId="77777777" w:rsidR="005D1487" w:rsidRDefault="005D1487"/>
    <w:p w14:paraId="73004F06" w14:textId="081A31FC" w:rsidR="005D1487" w:rsidRDefault="004E6099">
      <w:pPr>
        <w:rPr>
          <w:b/>
        </w:rPr>
      </w:pPr>
      <w:r>
        <w:rPr>
          <w:b/>
        </w:rPr>
        <w:t>MAORI RIGHTS AND POLITICAL CONTROL</w:t>
      </w:r>
    </w:p>
    <w:p w14:paraId="6FFC51BB" w14:textId="3DD8742F" w:rsidR="004E6099" w:rsidRDefault="004E6099">
      <w:pPr>
        <w:rPr>
          <w:b/>
        </w:rPr>
      </w:pPr>
    </w:p>
    <w:p w14:paraId="33EE15A7" w14:textId="17E0ED12" w:rsidR="004E6099" w:rsidRDefault="004E6099">
      <w:pPr>
        <w:rPr>
          <w:b/>
        </w:rPr>
      </w:pPr>
      <w:r>
        <w:rPr>
          <w:b/>
        </w:rPr>
        <w:t xml:space="preserve">Slide </w:t>
      </w:r>
      <w:r w:rsidR="00A04C28">
        <w:rPr>
          <w:b/>
        </w:rPr>
        <w:t>11</w:t>
      </w:r>
    </w:p>
    <w:p w14:paraId="73004F07" w14:textId="529DD983" w:rsidR="005D1487" w:rsidRDefault="00223443">
      <w:r w:rsidRPr="00244E03">
        <w:rPr>
          <w:u w:val="single"/>
        </w:rPr>
        <w:t>From the outset, British immigrants gained political control primarily through force. New Zealand was granted greater independence than other British colonies</w:t>
      </w:r>
      <w:r w:rsidRPr="00244E03">
        <w:rPr>
          <w:color w:val="000000"/>
          <w:u w:val="single"/>
        </w:rPr>
        <w:t>, t</w:t>
      </w:r>
      <w:r w:rsidRPr="00244E03">
        <w:rPr>
          <w:u w:val="single"/>
        </w:rPr>
        <w:t>o reduce the risk of instigating a resistance movement, as Britain did not want to lose sovereignty of New Zealand the way it had lost control of the</w:t>
      </w:r>
      <w:r w:rsidRPr="00244E03">
        <w:rPr>
          <w:color w:val="000000"/>
          <w:u w:val="single"/>
        </w:rPr>
        <w:t xml:space="preserve"> American colonies</w:t>
      </w:r>
      <w:r>
        <w:rPr>
          <w:color w:val="000000"/>
        </w:rPr>
        <w:t xml:space="preserve"> </w:t>
      </w:r>
      <w:r>
        <w:t xml:space="preserve">in the American </w:t>
      </w:r>
      <w:r>
        <w:rPr>
          <w:color w:val="000000"/>
        </w:rPr>
        <w:t xml:space="preserve">War of Independence. </w:t>
      </w:r>
      <w:r>
        <w:t xml:space="preserve">This, therefore, offered New Zealand more </w:t>
      </w:r>
      <w:r>
        <w:rPr>
          <w:color w:val="000000"/>
        </w:rPr>
        <w:t>power</w:t>
      </w:r>
      <w:r>
        <w:t xml:space="preserve"> and self-governing abilities. </w:t>
      </w:r>
      <w:r w:rsidRPr="009435A1">
        <w:rPr>
          <w:u w:val="single"/>
        </w:rPr>
        <w:t xml:space="preserve">New Zealand became self- governing in 1852 and </w:t>
      </w:r>
      <w:r w:rsidR="009435A1" w:rsidRPr="009435A1">
        <w:rPr>
          <w:u w:val="single"/>
        </w:rPr>
        <w:t>Māori</w:t>
      </w:r>
      <w:r w:rsidRPr="009435A1">
        <w:rPr>
          <w:u w:val="single"/>
        </w:rPr>
        <w:t xml:space="preserve"> were included in the country’s political system,</w:t>
      </w:r>
      <w:r>
        <w:t xml:space="preserve"> holding reserved seats in parliament since 1868. It became a routine requirement for councils and government organisations to consult with </w:t>
      </w:r>
      <w:r w:rsidR="009435A1">
        <w:t>Māori</w:t>
      </w:r>
      <w:r>
        <w:t xml:space="preserve"> leaders through the decision-making and implementation process. Politically, New Zealand has </w:t>
      </w:r>
      <w:r w:rsidR="00313688">
        <w:t xml:space="preserve">generally </w:t>
      </w:r>
      <w:r>
        <w:t>been ahead of its time. As early as 1893 all women were granted the right to vote, well ahead of women in Britain, making them the first country in the world to achieve</w:t>
      </w:r>
      <w:r>
        <w:rPr>
          <w:color w:val="000000"/>
        </w:rPr>
        <w:t xml:space="preserve"> universal</w:t>
      </w:r>
      <w:r>
        <w:t xml:space="preserve"> suffrage. In 1931 the statute of Westminster granted the colony control over its foreign policy and military, reflecting the country’s independence, with full independence granted to New Zealand in 1947. </w:t>
      </w:r>
    </w:p>
    <w:p w14:paraId="73004F08" w14:textId="77777777" w:rsidR="005D1487" w:rsidRDefault="005D1487">
      <w:pPr>
        <w:rPr>
          <w:b/>
        </w:rPr>
      </w:pPr>
    </w:p>
    <w:p w14:paraId="73004F09" w14:textId="0045E207" w:rsidR="005D1487" w:rsidRDefault="00244E03">
      <w:pPr>
        <w:rPr>
          <w:b/>
        </w:rPr>
      </w:pPr>
      <w:r>
        <w:rPr>
          <w:b/>
        </w:rPr>
        <w:t>MAORI IN THE 21</w:t>
      </w:r>
      <w:r>
        <w:rPr>
          <w:b/>
          <w:vertAlign w:val="superscript"/>
        </w:rPr>
        <w:t>ST</w:t>
      </w:r>
      <w:r>
        <w:rPr>
          <w:b/>
        </w:rPr>
        <w:t xml:space="preserve"> CENTURY</w:t>
      </w:r>
    </w:p>
    <w:p w14:paraId="13FCCEB5" w14:textId="6492B704" w:rsidR="00244E03" w:rsidRDefault="00244E03">
      <w:pPr>
        <w:rPr>
          <w:b/>
        </w:rPr>
      </w:pPr>
    </w:p>
    <w:p w14:paraId="6B8404AD" w14:textId="789E79DB" w:rsidR="00244E03" w:rsidRDefault="00244E03">
      <w:pPr>
        <w:rPr>
          <w:b/>
        </w:rPr>
      </w:pPr>
      <w:r>
        <w:rPr>
          <w:b/>
        </w:rPr>
        <w:t xml:space="preserve">Slide </w:t>
      </w:r>
      <w:r w:rsidR="00A04C28">
        <w:rPr>
          <w:b/>
        </w:rPr>
        <w:t>12</w:t>
      </w:r>
    </w:p>
    <w:p w14:paraId="73004F0A" w14:textId="22E669EA" w:rsidR="005D1487" w:rsidRDefault="00223443">
      <w:pPr>
        <w:rPr>
          <w:color w:val="000000"/>
          <w:u w:val="single"/>
        </w:rPr>
      </w:pPr>
      <w:r w:rsidRPr="00BF2A42">
        <w:rPr>
          <w:u w:val="single"/>
        </w:rPr>
        <w:t xml:space="preserve">As the negative effects of colonisation on the </w:t>
      </w:r>
      <w:r w:rsidR="00313688" w:rsidRPr="00BF2A42">
        <w:rPr>
          <w:u w:val="single"/>
        </w:rPr>
        <w:t>Māori</w:t>
      </w:r>
      <w:r w:rsidRPr="00BF2A42">
        <w:rPr>
          <w:u w:val="single"/>
        </w:rPr>
        <w:t xml:space="preserve"> became apparent, a growing protest movement in the </w:t>
      </w:r>
      <w:r w:rsidRPr="00BF2A42">
        <w:rPr>
          <w:color w:val="000000"/>
          <w:u w:val="single"/>
        </w:rPr>
        <w:t>1960s</w:t>
      </w:r>
      <w:r w:rsidRPr="00BF2A42">
        <w:rPr>
          <w:u w:val="single"/>
        </w:rPr>
        <w:t xml:space="preserve"> demanded recognition of </w:t>
      </w:r>
      <w:r w:rsidR="00313688" w:rsidRPr="00BF2A42">
        <w:rPr>
          <w:u w:val="single"/>
        </w:rPr>
        <w:t>Māori</w:t>
      </w:r>
      <w:r w:rsidRPr="00BF2A42">
        <w:rPr>
          <w:u w:val="single"/>
        </w:rPr>
        <w:t xml:space="preserve"> rights and culture. This led to a </w:t>
      </w:r>
      <w:r w:rsidR="00313688" w:rsidRPr="00BF2A42">
        <w:rPr>
          <w:u w:val="single"/>
        </w:rPr>
        <w:t>Māori</w:t>
      </w:r>
      <w:r w:rsidRPr="00BF2A42">
        <w:rPr>
          <w:u w:val="single"/>
        </w:rPr>
        <w:t xml:space="preserve"> renaissance during the 1970s in which schools were established to promote </w:t>
      </w:r>
      <w:r w:rsidRPr="00BF2A42">
        <w:rPr>
          <w:u w:val="single"/>
        </w:rPr>
        <w:lastRenderedPageBreak/>
        <w:t>indigenous language</w:t>
      </w:r>
      <w:r w:rsidRPr="00BF2A42">
        <w:rPr>
          <w:color w:val="000000"/>
          <w:u w:val="single"/>
        </w:rPr>
        <w:t xml:space="preserve">, culture </w:t>
      </w:r>
      <w:r w:rsidRPr="00BF2A42">
        <w:rPr>
          <w:u w:val="single"/>
        </w:rPr>
        <w:t>and heritage.</w:t>
      </w:r>
      <w:r>
        <w:t xml:space="preserve"> As New Zealand’s second largest ethnic group, </w:t>
      </w:r>
      <w:r w:rsidR="00313688">
        <w:t>Māori</w:t>
      </w:r>
      <w:r>
        <w:t xml:space="preserve"> are now </w:t>
      </w:r>
      <w:r>
        <w:rPr>
          <w:color w:val="000000"/>
        </w:rPr>
        <w:t xml:space="preserve">firmly recognised within New Zealand’s modern society and hold vital importance to the country’s commerce, identity and culture. Furthermore, traditional </w:t>
      </w:r>
      <w:r w:rsidR="00313688">
        <w:rPr>
          <w:color w:val="000000"/>
        </w:rPr>
        <w:t>Māori</w:t>
      </w:r>
      <w:r>
        <w:rPr>
          <w:color w:val="000000"/>
        </w:rPr>
        <w:t xml:space="preserve"> art including carving, weaving and group performance, play a prominent role within New Zealand’s culture as a whole. But </w:t>
      </w:r>
      <w:r w:rsidRPr="00BF2A42">
        <w:rPr>
          <w:color w:val="000000"/>
          <w:u w:val="single"/>
        </w:rPr>
        <w:t xml:space="preserve">despite their integral influence, </w:t>
      </w:r>
      <w:r w:rsidR="00313688" w:rsidRPr="00BF2A42">
        <w:rPr>
          <w:color w:val="000000"/>
          <w:u w:val="single"/>
        </w:rPr>
        <w:t>Māori</w:t>
      </w:r>
      <w:r w:rsidRPr="00BF2A42">
        <w:rPr>
          <w:color w:val="000000"/>
          <w:u w:val="single"/>
        </w:rPr>
        <w:t xml:space="preserve"> still face many problems within 21</w:t>
      </w:r>
      <w:r w:rsidRPr="00BF2A42">
        <w:rPr>
          <w:color w:val="000000"/>
          <w:u w:val="single"/>
          <w:vertAlign w:val="superscript"/>
        </w:rPr>
        <w:t>st</w:t>
      </w:r>
      <w:r w:rsidRPr="00BF2A42">
        <w:rPr>
          <w:color w:val="000000"/>
          <w:u w:val="single"/>
        </w:rPr>
        <w:t xml:space="preserve"> century society.</w:t>
      </w:r>
      <w:r>
        <w:rPr>
          <w:color w:val="000000"/>
        </w:rPr>
        <w:t xml:space="preserve"> Due to institutionalised racism, </w:t>
      </w:r>
      <w:r w:rsidR="00313688">
        <w:rPr>
          <w:color w:val="000000"/>
        </w:rPr>
        <w:t>Māori</w:t>
      </w:r>
      <w:r>
        <w:rPr>
          <w:color w:val="000000"/>
        </w:rPr>
        <w:t xml:space="preserve"> unemployment is high, and living conditions are considerably worse than those of white New Zealanders, with over 50% of the population living in deprived areas. Although the </w:t>
      </w:r>
      <w:r w:rsidR="00313688">
        <w:rPr>
          <w:color w:val="000000"/>
        </w:rPr>
        <w:t>Māori</w:t>
      </w:r>
      <w:r>
        <w:rPr>
          <w:color w:val="000000"/>
        </w:rPr>
        <w:t xml:space="preserve"> population is becoming increasingly educated to a higher level, literacy within </w:t>
      </w:r>
      <w:r w:rsidR="00313688">
        <w:rPr>
          <w:color w:val="000000"/>
        </w:rPr>
        <w:t>Māori</w:t>
      </w:r>
      <w:r>
        <w:rPr>
          <w:color w:val="000000"/>
        </w:rPr>
        <w:t xml:space="preserve"> communities remains </w:t>
      </w:r>
      <w:r>
        <w:t>disproportionately</w:t>
      </w:r>
      <w:r>
        <w:rPr>
          <w:color w:val="000000"/>
        </w:rPr>
        <w:t xml:space="preserve"> low. Moreover, despite making up only 14% of New Zealand’s population, </w:t>
      </w:r>
      <w:r w:rsidR="00313688">
        <w:rPr>
          <w:color w:val="000000"/>
        </w:rPr>
        <w:t>Māori</w:t>
      </w:r>
      <w:r>
        <w:rPr>
          <w:color w:val="000000"/>
        </w:rPr>
        <w:t xml:space="preserve"> contribute 50% of the prison population, indicating ongoing levels of discrimination and prejudice within New Zealand’s law enforcement systems. Thus, </w:t>
      </w:r>
      <w:r w:rsidRPr="00FD2859">
        <w:rPr>
          <w:color w:val="000000"/>
          <w:u w:val="single"/>
        </w:rPr>
        <w:t xml:space="preserve">whilst </w:t>
      </w:r>
      <w:r w:rsidR="00313688" w:rsidRPr="00FD2859">
        <w:rPr>
          <w:color w:val="000000"/>
          <w:u w:val="single"/>
        </w:rPr>
        <w:t>Māori</w:t>
      </w:r>
      <w:r w:rsidRPr="00FD2859">
        <w:rPr>
          <w:color w:val="000000"/>
          <w:u w:val="single"/>
        </w:rPr>
        <w:t xml:space="preserve"> form an integral part of New Zealand’s culture, they are still experiencing systemic racism within their own country and are continuously having to fight for representation and appreciation within New Zealand’s past, present and future. </w:t>
      </w:r>
    </w:p>
    <w:p w14:paraId="2156654D" w14:textId="77777777" w:rsidR="0043263C" w:rsidRDefault="0043263C">
      <w:pPr>
        <w:rPr>
          <w:color w:val="000000"/>
          <w:u w:val="single"/>
        </w:rPr>
      </w:pPr>
    </w:p>
    <w:p w14:paraId="608253DB" w14:textId="72CBF57D" w:rsidR="0043263C" w:rsidRDefault="0043263C">
      <w:pPr>
        <w:rPr>
          <w:b/>
          <w:bCs/>
          <w:color w:val="000000"/>
        </w:rPr>
      </w:pPr>
      <w:r>
        <w:rPr>
          <w:b/>
          <w:bCs/>
          <w:color w:val="000000"/>
        </w:rPr>
        <w:t xml:space="preserve">KEY FIGURES </w:t>
      </w:r>
      <w:r w:rsidR="00DA5655">
        <w:rPr>
          <w:b/>
          <w:bCs/>
          <w:color w:val="000000"/>
        </w:rPr>
        <w:t>IN THE FIGHT FOR MAORI RIGHTS</w:t>
      </w:r>
    </w:p>
    <w:p w14:paraId="281936C2" w14:textId="77777777" w:rsidR="00DA5655" w:rsidRDefault="00DA5655">
      <w:pPr>
        <w:rPr>
          <w:b/>
          <w:bCs/>
          <w:color w:val="000000"/>
        </w:rPr>
      </w:pPr>
    </w:p>
    <w:p w14:paraId="127E5433" w14:textId="73C0CEE3" w:rsidR="00DA5655" w:rsidRDefault="00DA5655">
      <w:pPr>
        <w:rPr>
          <w:b/>
          <w:bCs/>
          <w:color w:val="000000"/>
        </w:rPr>
      </w:pPr>
      <w:r>
        <w:rPr>
          <w:b/>
          <w:bCs/>
          <w:color w:val="000000"/>
        </w:rPr>
        <w:t>Slide 13</w:t>
      </w:r>
    </w:p>
    <w:p w14:paraId="73004F0B" w14:textId="2690F96A" w:rsidR="005D1487" w:rsidRPr="00E45530" w:rsidRDefault="00D66777">
      <w:pPr>
        <w:rPr>
          <w:color w:val="000000"/>
        </w:rPr>
      </w:pPr>
      <w:r w:rsidRPr="00742227">
        <w:rPr>
          <w:color w:val="000000"/>
          <w:u w:val="single"/>
        </w:rPr>
        <w:t xml:space="preserve">There </w:t>
      </w:r>
      <w:r w:rsidR="00742227">
        <w:rPr>
          <w:color w:val="000000"/>
          <w:u w:val="single"/>
        </w:rPr>
        <w:t>are</w:t>
      </w:r>
      <w:r w:rsidRPr="00742227">
        <w:rPr>
          <w:color w:val="000000"/>
          <w:u w:val="single"/>
        </w:rPr>
        <w:t xml:space="preserve"> many influential Māori individuals who have fought and continue to fight f</w:t>
      </w:r>
      <w:r w:rsidR="00D17B95" w:rsidRPr="00742227">
        <w:rPr>
          <w:color w:val="000000"/>
          <w:u w:val="single"/>
        </w:rPr>
        <w:t>or Māori rights and the promotion of Māori culture</w:t>
      </w:r>
      <w:r w:rsidR="00F82EFC" w:rsidRPr="00742227">
        <w:rPr>
          <w:color w:val="000000"/>
          <w:u w:val="single"/>
        </w:rPr>
        <w:t>.</w:t>
      </w:r>
      <w:r w:rsidR="007A5153">
        <w:rPr>
          <w:color w:val="000000"/>
        </w:rPr>
        <w:t xml:space="preserve"> </w:t>
      </w:r>
      <w:proofErr w:type="spellStart"/>
      <w:r w:rsidR="00F82EFC" w:rsidRPr="00F82EFC">
        <w:rPr>
          <w:rFonts w:asciiTheme="minorHAnsi" w:hAnsiTheme="minorHAnsi" w:cstheme="minorHAnsi"/>
          <w:color w:val="000000"/>
          <w:shd w:val="clear" w:color="auto" w:fill="F8F9FA"/>
        </w:rPr>
        <w:t>Āpirana</w:t>
      </w:r>
      <w:proofErr w:type="spellEnd"/>
      <w:r w:rsidR="00F82EFC" w:rsidRPr="00F82EFC">
        <w:rPr>
          <w:rFonts w:asciiTheme="minorHAnsi" w:hAnsiTheme="minorHAnsi" w:cstheme="minorHAnsi"/>
          <w:color w:val="000000"/>
          <w:shd w:val="clear" w:color="auto" w:fill="F8F9FA"/>
        </w:rPr>
        <w:t xml:space="preserve"> Ngata</w:t>
      </w:r>
      <w:r w:rsidR="00F82EFC">
        <w:rPr>
          <w:rFonts w:asciiTheme="minorHAnsi" w:hAnsiTheme="minorHAnsi" w:cstheme="minorHAnsi"/>
          <w:color w:val="000000"/>
          <w:shd w:val="clear" w:color="auto" w:fill="F8F9FA"/>
        </w:rPr>
        <w:t xml:space="preserve"> </w:t>
      </w:r>
      <w:r w:rsidR="00F00204">
        <w:rPr>
          <w:rFonts w:asciiTheme="minorHAnsi" w:hAnsiTheme="minorHAnsi" w:cstheme="minorHAnsi"/>
          <w:color w:val="000000"/>
          <w:shd w:val="clear" w:color="auto" w:fill="F8F9FA"/>
        </w:rPr>
        <w:t xml:space="preserve">(1874 – 1950) </w:t>
      </w:r>
      <w:r w:rsidR="00BC35DF">
        <w:rPr>
          <w:rFonts w:asciiTheme="minorHAnsi" w:hAnsiTheme="minorHAnsi" w:cstheme="minorHAnsi"/>
          <w:color w:val="000000"/>
          <w:shd w:val="clear" w:color="auto" w:fill="F8F9FA"/>
        </w:rPr>
        <w:t xml:space="preserve">served in the New </w:t>
      </w:r>
      <w:r w:rsidR="005A64BF">
        <w:rPr>
          <w:rFonts w:asciiTheme="minorHAnsi" w:hAnsiTheme="minorHAnsi" w:cstheme="minorHAnsi"/>
          <w:color w:val="000000"/>
          <w:shd w:val="clear" w:color="auto" w:fill="F8F9FA"/>
        </w:rPr>
        <w:t xml:space="preserve">Zealand government as Minister for Māori Affairs between </w:t>
      </w:r>
      <w:r w:rsidR="00F4625D">
        <w:rPr>
          <w:rFonts w:asciiTheme="minorHAnsi" w:hAnsiTheme="minorHAnsi" w:cstheme="minorHAnsi"/>
          <w:color w:val="000000"/>
          <w:shd w:val="clear" w:color="auto" w:fill="F8F9FA"/>
        </w:rPr>
        <w:t xml:space="preserve">1928 and 1934. </w:t>
      </w:r>
      <w:r w:rsidR="008F6093">
        <w:rPr>
          <w:rFonts w:asciiTheme="minorHAnsi" w:hAnsiTheme="minorHAnsi" w:cstheme="minorHAnsi"/>
          <w:color w:val="000000"/>
          <w:shd w:val="clear" w:color="auto" w:fill="F8F9FA"/>
        </w:rPr>
        <w:t xml:space="preserve">He is </w:t>
      </w:r>
      <w:r w:rsidR="00D42BFD">
        <w:rPr>
          <w:rFonts w:asciiTheme="minorHAnsi" w:hAnsiTheme="minorHAnsi" w:cstheme="minorHAnsi"/>
          <w:color w:val="000000"/>
          <w:shd w:val="clear" w:color="auto" w:fill="F8F9FA"/>
        </w:rPr>
        <w:t xml:space="preserve">known for his work </w:t>
      </w:r>
      <w:r w:rsidR="00725C32">
        <w:rPr>
          <w:rFonts w:asciiTheme="minorHAnsi" w:hAnsiTheme="minorHAnsi" w:cstheme="minorHAnsi"/>
          <w:color w:val="000000"/>
          <w:shd w:val="clear" w:color="auto" w:fill="F8F9FA"/>
        </w:rPr>
        <w:t xml:space="preserve">in promoting and protecting the Māori culture and </w:t>
      </w:r>
      <w:r w:rsidR="00742227">
        <w:rPr>
          <w:rFonts w:asciiTheme="minorHAnsi" w:hAnsiTheme="minorHAnsi" w:cstheme="minorHAnsi"/>
          <w:color w:val="000000"/>
          <w:shd w:val="clear" w:color="auto" w:fill="F8F9FA"/>
        </w:rPr>
        <w:t>languag</w:t>
      </w:r>
      <w:r w:rsidR="00725C32">
        <w:rPr>
          <w:rFonts w:asciiTheme="minorHAnsi" w:hAnsiTheme="minorHAnsi" w:cstheme="minorHAnsi"/>
          <w:color w:val="000000"/>
          <w:shd w:val="clear" w:color="auto" w:fill="F8F9FA"/>
        </w:rPr>
        <w:t>e</w:t>
      </w:r>
      <w:r w:rsidR="00742227">
        <w:rPr>
          <w:rFonts w:asciiTheme="minorHAnsi" w:hAnsiTheme="minorHAnsi" w:cstheme="minorHAnsi"/>
          <w:color w:val="000000"/>
          <w:shd w:val="clear" w:color="auto" w:fill="F8F9FA"/>
        </w:rPr>
        <w:t>.</w:t>
      </w:r>
      <w:r w:rsidR="005A64BF">
        <w:rPr>
          <w:rFonts w:asciiTheme="minorHAnsi" w:hAnsiTheme="minorHAnsi" w:cstheme="minorHAnsi"/>
          <w:color w:val="000000"/>
          <w:shd w:val="clear" w:color="auto" w:fill="F8F9FA"/>
        </w:rPr>
        <w:t xml:space="preserve"> </w:t>
      </w:r>
      <w:proofErr w:type="spellStart"/>
      <w:r w:rsidR="00AB75D4">
        <w:rPr>
          <w:color w:val="000000"/>
        </w:rPr>
        <w:t>Whina</w:t>
      </w:r>
      <w:proofErr w:type="spellEnd"/>
      <w:r w:rsidR="00AB75D4">
        <w:rPr>
          <w:color w:val="000000"/>
        </w:rPr>
        <w:t xml:space="preserve"> Cooper</w:t>
      </w:r>
      <w:r w:rsidR="00E839AA">
        <w:rPr>
          <w:color w:val="000000"/>
        </w:rPr>
        <w:t xml:space="preserve"> (1895 – 1994)</w:t>
      </w:r>
      <w:r w:rsidR="00566DFB">
        <w:rPr>
          <w:color w:val="000000"/>
        </w:rPr>
        <w:t xml:space="preserve"> was a Māori activist</w:t>
      </w:r>
      <w:r w:rsidR="000F2D57">
        <w:rPr>
          <w:color w:val="000000"/>
        </w:rPr>
        <w:t xml:space="preserve"> who fought particularly </w:t>
      </w:r>
      <w:r w:rsidR="00AD2359">
        <w:rPr>
          <w:color w:val="000000"/>
        </w:rPr>
        <w:t xml:space="preserve">for Māori women’s </w:t>
      </w:r>
      <w:r w:rsidR="00E45530">
        <w:rPr>
          <w:color w:val="000000"/>
        </w:rPr>
        <w:t>rights and</w:t>
      </w:r>
      <w:r w:rsidR="00E656ED">
        <w:rPr>
          <w:color w:val="000000"/>
        </w:rPr>
        <w:t xml:space="preserve"> is most remembered for leading the 1975 </w:t>
      </w:r>
      <w:r w:rsidR="00254C9B">
        <w:rPr>
          <w:color w:val="000000"/>
        </w:rPr>
        <w:t>Māori</w:t>
      </w:r>
      <w:r w:rsidR="00E656ED">
        <w:rPr>
          <w:color w:val="000000"/>
        </w:rPr>
        <w:t xml:space="preserve"> land march</w:t>
      </w:r>
      <w:r w:rsidR="00254C9B">
        <w:rPr>
          <w:color w:val="000000"/>
        </w:rPr>
        <w:t xml:space="preserve"> </w:t>
      </w:r>
      <w:r w:rsidR="00E45530">
        <w:rPr>
          <w:color w:val="000000"/>
        </w:rPr>
        <w:t>(</w:t>
      </w:r>
      <w:r w:rsidR="00254C9B">
        <w:rPr>
          <w:color w:val="000000"/>
        </w:rPr>
        <w:t>across a distance of 1,100km</w:t>
      </w:r>
      <w:r w:rsidR="00E45530">
        <w:rPr>
          <w:color w:val="000000"/>
        </w:rPr>
        <w:t>)</w:t>
      </w:r>
      <w:r w:rsidR="00254C9B">
        <w:rPr>
          <w:color w:val="000000"/>
        </w:rPr>
        <w:t xml:space="preserve"> at the age of 79.</w:t>
      </w:r>
      <w:r w:rsidR="004E091F">
        <w:rPr>
          <w:color w:val="000000"/>
        </w:rPr>
        <w:t xml:space="preserve"> </w:t>
      </w:r>
      <w:r w:rsidR="00317059">
        <w:rPr>
          <w:color w:val="000000"/>
        </w:rPr>
        <w:t xml:space="preserve">Elizabeth </w:t>
      </w:r>
      <w:proofErr w:type="spellStart"/>
      <w:r w:rsidR="00317059">
        <w:rPr>
          <w:color w:val="000000"/>
        </w:rPr>
        <w:t>Kerekere</w:t>
      </w:r>
      <w:proofErr w:type="spellEnd"/>
      <w:r w:rsidR="00317059">
        <w:rPr>
          <w:color w:val="000000"/>
        </w:rPr>
        <w:t xml:space="preserve"> is </w:t>
      </w:r>
      <w:r w:rsidR="00F1037A">
        <w:rPr>
          <w:color w:val="000000"/>
        </w:rPr>
        <w:t xml:space="preserve">a Māori LGBTQ+ </w:t>
      </w:r>
      <w:r w:rsidR="00E839AA">
        <w:rPr>
          <w:color w:val="000000"/>
        </w:rPr>
        <w:t xml:space="preserve">rights </w:t>
      </w:r>
      <w:r w:rsidR="00F1037A">
        <w:rPr>
          <w:color w:val="000000"/>
        </w:rPr>
        <w:t>activist</w:t>
      </w:r>
      <w:r w:rsidR="008B04D7">
        <w:rPr>
          <w:color w:val="000000"/>
        </w:rPr>
        <w:t xml:space="preserve"> and a</w:t>
      </w:r>
      <w:r w:rsidR="008F677D">
        <w:rPr>
          <w:color w:val="000000"/>
        </w:rPr>
        <w:t xml:space="preserve"> New Zealand Green Party MP. </w:t>
      </w:r>
      <w:r w:rsidR="00254C9B">
        <w:rPr>
          <w:color w:val="000000"/>
        </w:rPr>
        <w:t xml:space="preserve"> </w:t>
      </w:r>
    </w:p>
    <w:p w14:paraId="04B0D31A" w14:textId="77777777" w:rsidR="00E45530" w:rsidRDefault="00E45530"/>
    <w:p w14:paraId="73004F0C" w14:textId="77777777" w:rsidR="005D1487" w:rsidRPr="00690473" w:rsidRDefault="00223443">
      <w:pPr>
        <w:rPr>
          <w:i/>
          <w:iCs/>
        </w:rPr>
      </w:pPr>
      <w:r w:rsidRPr="00690473">
        <w:rPr>
          <w:i/>
          <w:iCs/>
          <w:color w:val="000000"/>
        </w:rPr>
        <w:t xml:space="preserve">He aha </w:t>
      </w:r>
      <w:proofErr w:type="spellStart"/>
      <w:r w:rsidRPr="00690473">
        <w:rPr>
          <w:i/>
          <w:iCs/>
          <w:color w:val="000000"/>
        </w:rPr>
        <w:t>te</w:t>
      </w:r>
      <w:proofErr w:type="spellEnd"/>
      <w:r w:rsidRPr="00690473">
        <w:rPr>
          <w:i/>
          <w:iCs/>
          <w:color w:val="000000"/>
        </w:rPr>
        <w:t xml:space="preserve"> </w:t>
      </w:r>
      <w:proofErr w:type="spellStart"/>
      <w:r w:rsidRPr="00690473">
        <w:rPr>
          <w:i/>
          <w:iCs/>
          <w:color w:val="000000"/>
        </w:rPr>
        <w:t>mea</w:t>
      </w:r>
      <w:proofErr w:type="spellEnd"/>
      <w:r w:rsidRPr="00690473">
        <w:rPr>
          <w:i/>
          <w:iCs/>
          <w:color w:val="000000"/>
        </w:rPr>
        <w:t xml:space="preserve"> </w:t>
      </w:r>
      <w:proofErr w:type="spellStart"/>
      <w:r w:rsidRPr="00690473">
        <w:rPr>
          <w:i/>
          <w:iCs/>
          <w:color w:val="000000"/>
        </w:rPr>
        <w:t>nui</w:t>
      </w:r>
      <w:proofErr w:type="spellEnd"/>
      <w:r w:rsidRPr="00690473">
        <w:rPr>
          <w:i/>
          <w:iCs/>
          <w:color w:val="000000"/>
        </w:rPr>
        <w:t>?</w:t>
      </w:r>
    </w:p>
    <w:p w14:paraId="73004F0D" w14:textId="77777777" w:rsidR="005D1487" w:rsidRPr="00690473" w:rsidRDefault="00223443">
      <w:pPr>
        <w:rPr>
          <w:i/>
          <w:iCs/>
        </w:rPr>
      </w:pPr>
      <w:r w:rsidRPr="00690473">
        <w:rPr>
          <w:i/>
          <w:iCs/>
          <w:color w:val="000000"/>
        </w:rPr>
        <w:t xml:space="preserve">He </w:t>
      </w:r>
      <w:proofErr w:type="spellStart"/>
      <w:r w:rsidRPr="00690473">
        <w:rPr>
          <w:i/>
          <w:iCs/>
          <w:color w:val="000000"/>
        </w:rPr>
        <w:t>tangata</w:t>
      </w:r>
      <w:proofErr w:type="spellEnd"/>
      <w:r w:rsidRPr="00690473">
        <w:rPr>
          <w:i/>
          <w:iCs/>
          <w:color w:val="000000"/>
        </w:rPr>
        <w:t xml:space="preserve">, he </w:t>
      </w:r>
      <w:proofErr w:type="spellStart"/>
      <w:r w:rsidRPr="00690473">
        <w:rPr>
          <w:i/>
          <w:iCs/>
          <w:color w:val="000000"/>
        </w:rPr>
        <w:t>tangata</w:t>
      </w:r>
      <w:proofErr w:type="spellEnd"/>
      <w:r w:rsidRPr="00690473">
        <w:rPr>
          <w:i/>
          <w:iCs/>
          <w:color w:val="000000"/>
        </w:rPr>
        <w:t xml:space="preserve">, he </w:t>
      </w:r>
      <w:proofErr w:type="spellStart"/>
      <w:r w:rsidRPr="00690473">
        <w:rPr>
          <w:i/>
          <w:iCs/>
          <w:color w:val="000000"/>
        </w:rPr>
        <w:t>tangata</w:t>
      </w:r>
      <w:proofErr w:type="spellEnd"/>
    </w:p>
    <w:p w14:paraId="73004F0E" w14:textId="77777777" w:rsidR="005D1487" w:rsidRPr="00690473" w:rsidRDefault="005D1487">
      <w:pPr>
        <w:rPr>
          <w:i/>
          <w:iCs/>
        </w:rPr>
      </w:pPr>
    </w:p>
    <w:p w14:paraId="73004F0F" w14:textId="77777777" w:rsidR="005D1487" w:rsidRPr="00690473" w:rsidRDefault="00223443">
      <w:pPr>
        <w:rPr>
          <w:i/>
          <w:iCs/>
        </w:rPr>
      </w:pPr>
      <w:r w:rsidRPr="00690473">
        <w:rPr>
          <w:i/>
          <w:iCs/>
          <w:color w:val="000000"/>
        </w:rPr>
        <w:t>What is the most important thing in the world?</w:t>
      </w:r>
    </w:p>
    <w:p w14:paraId="73004F12" w14:textId="14CFA5F9" w:rsidR="005D1487" w:rsidRDefault="00223443" w:rsidP="00690473">
      <w:r w:rsidRPr="00690473">
        <w:rPr>
          <w:i/>
          <w:iCs/>
          <w:color w:val="000000"/>
        </w:rPr>
        <w:t>It is people, people, people</w:t>
      </w:r>
      <w:r w:rsidR="00690473">
        <w:t xml:space="preserve"> – </w:t>
      </w:r>
      <w:r w:rsidR="00FD2859" w:rsidRPr="00690473">
        <w:rPr>
          <w:color w:val="000000"/>
        </w:rPr>
        <w:t>f</w:t>
      </w:r>
      <w:r w:rsidRPr="00690473">
        <w:rPr>
          <w:color w:val="000000"/>
        </w:rPr>
        <w:t xml:space="preserve">rom an </w:t>
      </w:r>
      <w:proofErr w:type="spellStart"/>
      <w:r w:rsidRPr="00690473">
        <w:rPr>
          <w:color w:val="000000"/>
        </w:rPr>
        <w:t>Aupouri</w:t>
      </w:r>
      <w:proofErr w:type="spellEnd"/>
      <w:r w:rsidRPr="00690473">
        <w:rPr>
          <w:color w:val="000000"/>
        </w:rPr>
        <w:t xml:space="preserve"> proverb</w:t>
      </w:r>
    </w:p>
    <w:p w14:paraId="73004F13" w14:textId="77777777" w:rsidR="005D1487" w:rsidRDefault="005D1487">
      <w:pPr>
        <w:rPr>
          <w:color w:val="FF0000"/>
        </w:rPr>
      </w:pPr>
    </w:p>
    <w:p w14:paraId="73004F14" w14:textId="77777777" w:rsidR="005D1487" w:rsidRDefault="005D1487"/>
    <w:p w14:paraId="73004F15" w14:textId="77777777" w:rsidR="005D1487" w:rsidRDefault="005D1487"/>
    <w:p w14:paraId="73004F16" w14:textId="77777777" w:rsidR="005D1487" w:rsidRDefault="005D1487"/>
    <w:p w14:paraId="73004F17" w14:textId="77777777" w:rsidR="005D1487" w:rsidRDefault="005D1487"/>
    <w:p w14:paraId="73004F18" w14:textId="77777777" w:rsidR="005D1487" w:rsidRDefault="005D1487"/>
    <w:p w14:paraId="73004F19" w14:textId="77777777" w:rsidR="005D1487" w:rsidRDefault="005D1487"/>
    <w:p w14:paraId="73004F1A" w14:textId="77777777" w:rsidR="005D1487" w:rsidRDefault="005D1487"/>
    <w:p w14:paraId="73004F1B" w14:textId="77777777" w:rsidR="005D1487" w:rsidRDefault="005D1487"/>
    <w:p w14:paraId="73004F1C" w14:textId="77777777" w:rsidR="005D1487" w:rsidRDefault="005D1487"/>
    <w:p w14:paraId="73004F1D" w14:textId="77777777" w:rsidR="005D1487" w:rsidRDefault="005D1487"/>
    <w:p w14:paraId="73004F1E" w14:textId="77777777" w:rsidR="005D1487" w:rsidRDefault="005D1487"/>
    <w:sectPr w:rsidR="005D1487">
      <w:pgSz w:w="11900" w:h="16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eter Speers" w:date="2020-08-31T05:16:00Z" w:initials="">
    <w:p w14:paraId="73004F1F" w14:textId="77777777" w:rsidR="005D1487" w:rsidRDefault="0022344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Added this to balance the whakatauki (proverb) at the end and to start with a greeting.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004F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04F1F" w16cid:durableId="273894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F0435"/>
    <w:multiLevelType w:val="hybridMultilevel"/>
    <w:tmpl w:val="AB042F64"/>
    <w:lvl w:ilvl="0" w:tplc="D0CE1B24">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6B0CD5"/>
    <w:multiLevelType w:val="hybridMultilevel"/>
    <w:tmpl w:val="BC20A352"/>
    <w:lvl w:ilvl="0" w:tplc="778CCCF8">
      <w:start w:val="35"/>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
  <w:rsids>
    <w:rsidRoot w:val="005D1487"/>
    <w:rsid w:val="000209A0"/>
    <w:rsid w:val="000A2DD9"/>
    <w:rsid w:val="000F2D57"/>
    <w:rsid w:val="00102048"/>
    <w:rsid w:val="001F5CAC"/>
    <w:rsid w:val="00223443"/>
    <w:rsid w:val="002372CE"/>
    <w:rsid w:val="00244E03"/>
    <w:rsid w:val="00251CFD"/>
    <w:rsid w:val="00254C9B"/>
    <w:rsid w:val="00296F25"/>
    <w:rsid w:val="002E44A6"/>
    <w:rsid w:val="00313688"/>
    <w:rsid w:val="00317059"/>
    <w:rsid w:val="0043263C"/>
    <w:rsid w:val="004576A3"/>
    <w:rsid w:val="004749CE"/>
    <w:rsid w:val="004E091F"/>
    <w:rsid w:val="004E6099"/>
    <w:rsid w:val="00566DFB"/>
    <w:rsid w:val="0057438B"/>
    <w:rsid w:val="005A64BF"/>
    <w:rsid w:val="005D1487"/>
    <w:rsid w:val="00690473"/>
    <w:rsid w:val="006D0DEF"/>
    <w:rsid w:val="006D5A20"/>
    <w:rsid w:val="00723B98"/>
    <w:rsid w:val="00725C32"/>
    <w:rsid w:val="00742227"/>
    <w:rsid w:val="007A5153"/>
    <w:rsid w:val="007D523F"/>
    <w:rsid w:val="007F1316"/>
    <w:rsid w:val="00880DD7"/>
    <w:rsid w:val="008B04D7"/>
    <w:rsid w:val="008F6093"/>
    <w:rsid w:val="008F677D"/>
    <w:rsid w:val="009435A1"/>
    <w:rsid w:val="00991B68"/>
    <w:rsid w:val="009B1F9A"/>
    <w:rsid w:val="00A04C28"/>
    <w:rsid w:val="00A12482"/>
    <w:rsid w:val="00A513BD"/>
    <w:rsid w:val="00AB75D4"/>
    <w:rsid w:val="00AD2359"/>
    <w:rsid w:val="00AE6517"/>
    <w:rsid w:val="00B77565"/>
    <w:rsid w:val="00BA3C79"/>
    <w:rsid w:val="00BC35DF"/>
    <w:rsid w:val="00BD4C33"/>
    <w:rsid w:val="00BF2A42"/>
    <w:rsid w:val="00BF2E22"/>
    <w:rsid w:val="00C82F4A"/>
    <w:rsid w:val="00CB6CA1"/>
    <w:rsid w:val="00D17B95"/>
    <w:rsid w:val="00D42BFD"/>
    <w:rsid w:val="00D66777"/>
    <w:rsid w:val="00DA5655"/>
    <w:rsid w:val="00DD5DB0"/>
    <w:rsid w:val="00DF4B9C"/>
    <w:rsid w:val="00E45530"/>
    <w:rsid w:val="00E656ED"/>
    <w:rsid w:val="00E839AA"/>
    <w:rsid w:val="00EB7041"/>
    <w:rsid w:val="00F00204"/>
    <w:rsid w:val="00F1037A"/>
    <w:rsid w:val="00F4625D"/>
    <w:rsid w:val="00F82EFC"/>
    <w:rsid w:val="00FD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E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3443"/>
    <w:rPr>
      <w:rFonts w:ascii="Tahoma" w:hAnsi="Tahoma" w:cs="Tahoma"/>
      <w:sz w:val="16"/>
      <w:szCs w:val="16"/>
    </w:rPr>
  </w:style>
  <w:style w:type="character" w:customStyle="1" w:styleId="BalloonTextChar">
    <w:name w:val="Balloon Text Char"/>
    <w:basedOn w:val="DefaultParagraphFont"/>
    <w:link w:val="BalloonText"/>
    <w:uiPriority w:val="99"/>
    <w:semiHidden/>
    <w:rsid w:val="00223443"/>
    <w:rPr>
      <w:rFonts w:ascii="Tahoma" w:hAnsi="Tahoma" w:cs="Tahoma"/>
      <w:sz w:val="16"/>
      <w:szCs w:val="16"/>
    </w:rPr>
  </w:style>
  <w:style w:type="paragraph" w:styleId="ListParagraph">
    <w:name w:val="List Paragraph"/>
    <w:basedOn w:val="Normal"/>
    <w:uiPriority w:val="34"/>
    <w:qFormat/>
    <w:rsid w:val="00FD2859"/>
    <w:pPr>
      <w:ind w:left="720"/>
      <w:contextualSpacing/>
    </w:pPr>
  </w:style>
  <w:style w:type="character" w:styleId="Hyperlink">
    <w:name w:val="Hyperlink"/>
    <w:basedOn w:val="DefaultParagraphFont"/>
    <w:uiPriority w:val="99"/>
    <w:semiHidden/>
    <w:unhideWhenUsed/>
    <w:rsid w:val="00E656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E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3443"/>
    <w:rPr>
      <w:rFonts w:ascii="Tahoma" w:hAnsi="Tahoma" w:cs="Tahoma"/>
      <w:sz w:val="16"/>
      <w:szCs w:val="16"/>
    </w:rPr>
  </w:style>
  <w:style w:type="character" w:customStyle="1" w:styleId="BalloonTextChar">
    <w:name w:val="Balloon Text Char"/>
    <w:basedOn w:val="DefaultParagraphFont"/>
    <w:link w:val="BalloonText"/>
    <w:uiPriority w:val="99"/>
    <w:semiHidden/>
    <w:rsid w:val="00223443"/>
    <w:rPr>
      <w:rFonts w:ascii="Tahoma" w:hAnsi="Tahoma" w:cs="Tahoma"/>
      <w:sz w:val="16"/>
      <w:szCs w:val="16"/>
    </w:rPr>
  </w:style>
  <w:style w:type="paragraph" w:styleId="ListParagraph">
    <w:name w:val="List Paragraph"/>
    <w:basedOn w:val="Normal"/>
    <w:uiPriority w:val="34"/>
    <w:qFormat/>
    <w:rsid w:val="00FD2859"/>
    <w:pPr>
      <w:ind w:left="720"/>
      <w:contextualSpacing/>
    </w:pPr>
  </w:style>
  <w:style w:type="character" w:styleId="Hyperlink">
    <w:name w:val="Hyperlink"/>
    <w:basedOn w:val="DefaultParagraphFont"/>
    <w:uiPriority w:val="99"/>
    <w:semiHidden/>
    <w:unhideWhenUsed/>
    <w:rsid w:val="00E65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hhQK3jReJ7cQlU8hYlZwtz2OIQ==">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BLACKALL</dc:creator>
  <cp:lastModifiedBy>David1</cp:lastModifiedBy>
  <cp:revision>2</cp:revision>
  <dcterms:created xsi:type="dcterms:W3CDTF">2022-12-07T11:36:00Z</dcterms:created>
  <dcterms:modified xsi:type="dcterms:W3CDTF">2022-12-07T11:36:00Z</dcterms:modified>
</cp:coreProperties>
</file>